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E0" w:rsidRPr="000302E0" w:rsidRDefault="000302E0" w:rsidP="00030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302E0">
        <w:rPr>
          <w:rFonts w:ascii="Times New Roman" w:eastAsia="Segoe UI" w:hAnsi="Times New Roman" w:cs="Times New Roman"/>
          <w:b/>
          <w:sz w:val="24"/>
          <w:lang w:eastAsia="ru-RU"/>
        </w:rPr>
        <w:t>Сельскохозяйственный потребительский кооператив «___________________________»</w:t>
      </w:r>
    </w:p>
    <w:p w:rsidR="000302E0" w:rsidRPr="000302E0" w:rsidRDefault="000302E0" w:rsidP="0003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302E0" w:rsidRDefault="000302E0" w:rsidP="000302E0">
      <w:pPr>
        <w:tabs>
          <w:tab w:val="center" w:pos="761"/>
          <w:tab w:val="center" w:pos="5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02E0">
        <w:rPr>
          <w:rFonts w:ascii="Times New Roman" w:eastAsia="Times New Roman" w:hAnsi="Times New Roman" w:cs="Times New Roman"/>
          <w:sz w:val="24"/>
          <w:lang w:eastAsia="ru-RU"/>
        </w:rPr>
        <w:t xml:space="preserve">Утверждаю </w:t>
      </w:r>
    </w:p>
    <w:p w:rsidR="000302E0" w:rsidRDefault="000302E0" w:rsidP="000302E0">
      <w:pPr>
        <w:tabs>
          <w:tab w:val="center" w:pos="761"/>
          <w:tab w:val="center" w:pos="5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02E0">
        <w:rPr>
          <w:rFonts w:ascii="Times New Roman" w:eastAsia="Times New Roman" w:hAnsi="Times New Roman" w:cs="Times New Roman"/>
          <w:sz w:val="24"/>
          <w:lang w:eastAsia="ru-RU"/>
        </w:rPr>
        <w:t xml:space="preserve">Председатель ______________/_________/                                            </w:t>
      </w:r>
      <w:bookmarkStart w:id="0" w:name="_GoBack"/>
      <w:bookmarkEnd w:id="0"/>
    </w:p>
    <w:p w:rsidR="000302E0" w:rsidRDefault="000302E0" w:rsidP="000302E0">
      <w:pPr>
        <w:tabs>
          <w:tab w:val="center" w:pos="761"/>
          <w:tab w:val="center" w:pos="5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302E0">
        <w:rPr>
          <w:rFonts w:ascii="Times New Roman" w:eastAsia="Times New Roman" w:hAnsi="Times New Roman" w:cs="Times New Roman"/>
          <w:sz w:val="24"/>
          <w:lang w:eastAsia="ru-RU"/>
        </w:rPr>
        <w:t>«_____» ______________ 201___г.</w:t>
      </w:r>
    </w:p>
    <w:p w:rsidR="000302E0" w:rsidRDefault="000302E0" w:rsidP="00030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302E0" w:rsidRPr="000302E0" w:rsidRDefault="000302E0" w:rsidP="00030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302E0">
        <w:rPr>
          <w:rFonts w:ascii="Times New Roman" w:eastAsia="Times New Roman" w:hAnsi="Times New Roman" w:cs="Times New Roman"/>
          <w:sz w:val="24"/>
          <w:lang w:eastAsia="ru-RU"/>
        </w:rPr>
        <w:t>СМЕТА ДОХОДОВ И РАСХОДОВ</w:t>
      </w:r>
    </w:p>
    <w:p w:rsidR="000302E0" w:rsidRPr="000302E0" w:rsidRDefault="000302E0" w:rsidP="00030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302E0">
        <w:rPr>
          <w:rFonts w:ascii="Times New Roman" w:eastAsia="Times New Roman" w:hAnsi="Times New Roman" w:cs="Times New Roman"/>
          <w:sz w:val="24"/>
          <w:lang w:eastAsia="ru-RU"/>
        </w:rPr>
        <w:t xml:space="preserve">СПоК </w:t>
      </w:r>
      <w:r w:rsidRPr="000302E0">
        <w:rPr>
          <w:rFonts w:ascii="Times New Roman" w:eastAsia="Segoe UI" w:hAnsi="Times New Roman" w:cs="Times New Roman"/>
          <w:b/>
          <w:sz w:val="24"/>
          <w:lang w:eastAsia="ru-RU"/>
        </w:rPr>
        <w:t>«___________________________»</w:t>
      </w:r>
      <w:r w:rsidRPr="000302E0">
        <w:rPr>
          <w:rFonts w:ascii="Times New Roman" w:eastAsia="Times New Roman" w:hAnsi="Times New Roman" w:cs="Times New Roman"/>
          <w:sz w:val="24"/>
          <w:lang w:eastAsia="ru-RU"/>
        </w:rPr>
        <w:t xml:space="preserve"> на 20___ год</w:t>
      </w:r>
    </w:p>
    <w:p w:rsidR="000302E0" w:rsidRPr="000302E0" w:rsidRDefault="000302E0" w:rsidP="000302E0">
      <w:pPr>
        <w:spacing w:after="0"/>
        <w:ind w:right="253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573" w:type="dxa"/>
        <w:tblInd w:w="-108" w:type="dxa"/>
        <w:tblCellMar>
          <w:top w:w="31" w:type="dxa"/>
          <w:left w:w="106" w:type="dxa"/>
          <w:bottom w:w="5" w:type="dxa"/>
          <w:right w:w="61" w:type="dxa"/>
        </w:tblCellMar>
        <w:tblLook w:val="04A0" w:firstRow="1" w:lastRow="0" w:firstColumn="1" w:lastColumn="0" w:noHBand="0" w:noVBand="1"/>
      </w:tblPr>
      <w:tblGrid>
        <w:gridCol w:w="5588"/>
        <w:gridCol w:w="3985"/>
      </w:tblGrid>
      <w:tr w:rsidR="000302E0" w:rsidRPr="000302E0" w:rsidTr="004C76C7">
        <w:trPr>
          <w:trHeight w:val="265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Статья доходов/расходов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ind w:right="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Сумма, тыс. рублей </w:t>
            </w:r>
          </w:p>
        </w:tc>
      </w:tr>
      <w:tr w:rsidR="000302E0" w:rsidRPr="000302E0" w:rsidTr="00921A0D">
        <w:trPr>
          <w:trHeight w:val="129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921A0D">
        <w:trPr>
          <w:trHeight w:val="63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Доходы от некоммерческой деятельности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921A0D">
        <w:trPr>
          <w:trHeight w:val="39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921A0D">
        <w:trPr>
          <w:trHeight w:val="39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Целевые взносы: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Вступительные взносы членов кооператива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500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Членские целевые взносы членов кооператива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15 000 </w:t>
            </w:r>
          </w:p>
        </w:tc>
      </w:tr>
      <w:tr w:rsidR="000302E0" w:rsidRPr="000302E0" w:rsidTr="00921A0D">
        <w:trPr>
          <w:trHeight w:val="11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Средства целевого финансирования: гранты, субсидии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10 000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Итого, поступлений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25 500 </w:t>
            </w:r>
          </w:p>
        </w:tc>
      </w:tr>
      <w:tr w:rsidR="000302E0" w:rsidRPr="000302E0" w:rsidTr="00921A0D">
        <w:trPr>
          <w:trHeight w:val="223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Итого, доходы от некоммерческой деятельности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25 500 </w:t>
            </w:r>
          </w:p>
        </w:tc>
      </w:tr>
      <w:tr w:rsidR="000302E0" w:rsidRPr="000302E0" w:rsidTr="00921A0D">
        <w:trPr>
          <w:trHeight w:val="39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Расходы от некоммерческой деятельности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Инвестиционные расходы: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521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Приобретение с/х техники, оборудования (за счет грантов, субсидий, целевых взносов)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25 000 </w:t>
            </w:r>
          </w:p>
        </w:tc>
      </w:tr>
      <w:tr w:rsidR="000302E0" w:rsidRPr="000302E0" w:rsidTr="00921A0D">
        <w:trPr>
          <w:trHeight w:val="679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Прочие расходы, оплачиваемые за счет целевых взносов на основании Протокола общего собрания кооператива (аренда, з/плата, стандартизация, охрана труда, и т.п.)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500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Итого, инвестиции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25 500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921A0D">
        <w:trPr>
          <w:trHeight w:val="218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Итого, расходы от некоммерческой деятельности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25 500 </w:t>
            </w:r>
          </w:p>
        </w:tc>
      </w:tr>
      <w:tr w:rsidR="000302E0" w:rsidRPr="000302E0" w:rsidTr="00921A0D">
        <w:trPr>
          <w:trHeight w:val="351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Остаток/перерасход по некоммерческой деятельности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51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0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Доходы от коммерческой деятельности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921A0D">
        <w:trPr>
          <w:trHeight w:val="129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921A0D">
        <w:trPr>
          <w:trHeight w:val="34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Выручка от реализации сырья, медикаментов, </w:t>
            </w:r>
            <w:proofErr w:type="spellStart"/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вет</w:t>
            </w:r>
            <w:proofErr w:type="spellEnd"/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. препаратов, и т.п.  членам кооператива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25000 </w:t>
            </w:r>
          </w:p>
        </w:tc>
      </w:tr>
      <w:tr w:rsidR="000302E0" w:rsidRPr="000302E0" w:rsidTr="00921A0D">
        <w:trPr>
          <w:trHeight w:val="382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Выручка от реализации сырья, медикаментов, </w:t>
            </w:r>
            <w:proofErr w:type="spellStart"/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вет</w:t>
            </w:r>
            <w:proofErr w:type="spellEnd"/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. препаратов, и т.п.  на сторону (не членам кооператива)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3500 </w:t>
            </w:r>
          </w:p>
        </w:tc>
      </w:tr>
      <w:tr w:rsidR="000302E0" w:rsidRPr="000302E0" w:rsidTr="00921A0D">
        <w:trPr>
          <w:trHeight w:val="528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Выручка от оказания услуг по обработке земли, кошению, переработке продукции членам кооператива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3000 </w:t>
            </w:r>
          </w:p>
        </w:tc>
      </w:tr>
      <w:tr w:rsidR="000302E0" w:rsidRPr="000302E0" w:rsidTr="00921A0D">
        <w:trPr>
          <w:trHeight w:val="49"/>
        </w:trPr>
        <w:tc>
          <w:tcPr>
            <w:tcW w:w="5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Выручка от оказания услуг по обработке земли, кошению, переработке продукции на сторону (не членам кооператива) </w:t>
            </w:r>
          </w:p>
        </w:tc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500 </w:t>
            </w:r>
          </w:p>
        </w:tc>
      </w:tr>
      <w:tr w:rsidR="000302E0" w:rsidRPr="000302E0" w:rsidTr="00921A0D">
        <w:trPr>
          <w:trHeight w:val="39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Выручка от реализации продукции, закупленной у членов кооператива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36000 </w:t>
            </w:r>
          </w:p>
        </w:tc>
      </w:tr>
      <w:tr w:rsidR="000302E0" w:rsidRPr="000302E0" w:rsidTr="00921A0D">
        <w:trPr>
          <w:trHeight w:val="143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Выручка от реализации продукции, закупленной не у членов кооператива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4500 </w:t>
            </w:r>
          </w:p>
        </w:tc>
      </w:tr>
      <w:tr w:rsidR="000302E0" w:rsidRPr="000302E0" w:rsidTr="00921A0D">
        <w:trPr>
          <w:trHeight w:val="242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lastRenderedPageBreak/>
              <w:t xml:space="preserve">Итого, доходы от коммерческой деятельности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72500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Расходы от коммерческой деятельности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521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Закупочная стоимость сырья, медикаментов, </w:t>
            </w:r>
            <w:proofErr w:type="spellStart"/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вет</w:t>
            </w:r>
            <w:proofErr w:type="spellEnd"/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. препаратов для продажи членам кооператива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16500 </w:t>
            </w:r>
          </w:p>
        </w:tc>
      </w:tr>
      <w:tr w:rsidR="000302E0" w:rsidRPr="000302E0" w:rsidTr="004C76C7">
        <w:trPr>
          <w:trHeight w:val="641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Закупочная стоимость сырья, медикаментов, </w:t>
            </w:r>
            <w:proofErr w:type="spellStart"/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вет</w:t>
            </w:r>
            <w:proofErr w:type="spellEnd"/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. препаратов для продажи не членам кооператива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2500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Лизинговые платежи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600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Проценты по кредитам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1100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Аренда складских помещений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340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Аренда офиса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57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Амортизация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250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Страхование имущества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2300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Заработная плата, отчисления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18550 </w:t>
            </w:r>
          </w:p>
        </w:tc>
      </w:tr>
      <w:tr w:rsidR="000302E0" w:rsidRPr="000302E0" w:rsidTr="004C76C7">
        <w:trPr>
          <w:trHeight w:val="518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Приобретение материалов: ГСМ, запчасти, инвентарь, спецодежда, и т.п.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4550 </w:t>
            </w:r>
          </w:p>
        </w:tc>
      </w:tr>
      <w:tr w:rsidR="000302E0" w:rsidRPr="000302E0" w:rsidTr="004C76C7">
        <w:trPr>
          <w:trHeight w:val="521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Закупочная стоимость продукции, приобретенной для продажи у членов кооператива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19500 </w:t>
            </w:r>
          </w:p>
        </w:tc>
      </w:tr>
      <w:tr w:rsidR="000302E0" w:rsidRPr="000302E0" w:rsidTr="004C76C7">
        <w:trPr>
          <w:trHeight w:val="521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Закупочная стоимость продукции, приобретенной для продажи не у членов кооператива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1500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Расходы на бухгалтерские, юридические услуги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660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Электроэнергия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365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Водоснабжение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90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Теплоэнергия</w:t>
            </w:r>
            <w:proofErr w:type="spellEnd"/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565 </w:t>
            </w:r>
          </w:p>
        </w:tc>
      </w:tr>
      <w:tr w:rsidR="000302E0" w:rsidRPr="000302E0" w:rsidTr="00921A0D">
        <w:trPr>
          <w:trHeight w:val="19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Стандартизация, получение ветеринарных справок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170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Расходы на охрану труда и технику безопасности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280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Противопожарные мероприятия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565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921A0D">
        <w:trPr>
          <w:trHeight w:val="212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Итого, расходы от коммерческой деятельности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 xml:space="preserve">70442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521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Итого, финансовый результат от коммерческой деятельности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2 058 </w:t>
            </w:r>
          </w:p>
        </w:tc>
      </w:tr>
      <w:tr w:rsidR="000302E0" w:rsidRPr="000302E0" w:rsidTr="00921A0D">
        <w:trPr>
          <w:trHeight w:val="428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Налог на прибыль (с учетом применения амортизационной премии 30% кроме недвижимого имущества)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921A0D">
        <w:trPr>
          <w:trHeight w:val="43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*или налог при УСН 15% (учитывается в расходах стоимость приобретения основных средств полностью)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302E0" w:rsidRPr="000302E0" w:rsidRDefault="000302E0" w:rsidP="000302E0">
            <w:pPr>
              <w:spacing w:after="0"/>
              <w:ind w:right="51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(350) </w:t>
            </w:r>
          </w:p>
        </w:tc>
      </w:tr>
      <w:tr w:rsidR="000302E0" w:rsidRPr="000302E0" w:rsidTr="004C76C7">
        <w:trPr>
          <w:trHeight w:val="26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Итого, с учетом налога при ОСНО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  </w:t>
            </w:r>
          </w:p>
        </w:tc>
      </w:tr>
      <w:tr w:rsidR="000302E0" w:rsidRPr="000302E0" w:rsidTr="004C76C7">
        <w:trPr>
          <w:trHeight w:val="266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E0" w:rsidRPr="000302E0" w:rsidRDefault="000302E0" w:rsidP="000302E0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*Итого, при УСН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302E0" w:rsidRPr="000302E0" w:rsidRDefault="000302E0" w:rsidP="000302E0">
            <w:pPr>
              <w:spacing w:after="0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302E0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 xml:space="preserve">1 708 </w:t>
            </w:r>
          </w:p>
        </w:tc>
      </w:tr>
    </w:tbl>
    <w:p w:rsidR="000302E0" w:rsidRPr="000302E0" w:rsidRDefault="000302E0" w:rsidP="000302E0">
      <w:pPr>
        <w:spacing w:after="556"/>
        <w:rPr>
          <w:rFonts w:ascii="Times New Roman" w:eastAsia="Times New Roman" w:hAnsi="Times New Roman" w:cs="Times New Roman"/>
          <w:sz w:val="24"/>
          <w:lang w:eastAsia="ru-RU"/>
        </w:rPr>
      </w:pPr>
      <w:r w:rsidRPr="000302E0">
        <w:rPr>
          <w:rFonts w:ascii="Times New Roman" w:eastAsia="Arial" w:hAnsi="Times New Roman" w:cs="Times New Roman"/>
          <w:i/>
          <w:sz w:val="16"/>
          <w:lang w:eastAsia="ru-RU"/>
        </w:rPr>
        <w:t xml:space="preserve">* в зависимости от применяемой системы налогообложения: ОСНО или УСНО </w:t>
      </w:r>
    </w:p>
    <w:p w:rsidR="000302E0" w:rsidRPr="000302E0" w:rsidRDefault="000302E0" w:rsidP="000302E0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 w:rsidRPr="000302E0">
        <w:rPr>
          <w:rFonts w:ascii="Times New Roman" w:eastAsia="Arial" w:hAnsi="Times New Roman" w:cs="Times New Roman"/>
          <w:sz w:val="20"/>
          <w:lang w:eastAsia="ru-RU"/>
        </w:rPr>
        <w:t xml:space="preserve">                                                   _____________________________/__________________/ </w:t>
      </w:r>
    </w:p>
    <w:p w:rsidR="000302E0" w:rsidRPr="000302E0" w:rsidRDefault="000302E0" w:rsidP="000302E0">
      <w:pPr>
        <w:spacing w:after="0"/>
        <w:ind w:right="3966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302E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F36462" w:rsidRPr="000302E0" w:rsidRDefault="00F36462" w:rsidP="000302E0"/>
    <w:sectPr w:rsidR="00F36462" w:rsidRPr="0003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5C4"/>
    <w:multiLevelType w:val="hybridMultilevel"/>
    <w:tmpl w:val="AD8C8858"/>
    <w:lvl w:ilvl="0" w:tplc="32DEFE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AC73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A30D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6EA3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2A11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AF7B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A2BD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00C2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8BEF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3F2C4B"/>
    <w:multiLevelType w:val="hybridMultilevel"/>
    <w:tmpl w:val="02606052"/>
    <w:lvl w:ilvl="0" w:tplc="A188587E">
      <w:start w:val="1"/>
      <w:numFmt w:val="bullet"/>
      <w:lvlText w:val="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E5E7A">
      <w:start w:val="1"/>
      <w:numFmt w:val="bullet"/>
      <w:lvlText w:val="o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8FD7C">
      <w:start w:val="1"/>
      <w:numFmt w:val="bullet"/>
      <w:lvlText w:val="▪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49DC6">
      <w:start w:val="1"/>
      <w:numFmt w:val="bullet"/>
      <w:lvlText w:val="•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4854E">
      <w:start w:val="1"/>
      <w:numFmt w:val="bullet"/>
      <w:lvlText w:val="o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88440">
      <w:start w:val="1"/>
      <w:numFmt w:val="bullet"/>
      <w:lvlText w:val="▪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C2C78">
      <w:start w:val="1"/>
      <w:numFmt w:val="bullet"/>
      <w:lvlText w:val="•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0C0A8">
      <w:start w:val="1"/>
      <w:numFmt w:val="bullet"/>
      <w:lvlText w:val="o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C3E24">
      <w:start w:val="1"/>
      <w:numFmt w:val="bullet"/>
      <w:lvlText w:val="▪"/>
      <w:lvlJc w:val="left"/>
      <w:pPr>
        <w:ind w:left="6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D105CA"/>
    <w:multiLevelType w:val="hybridMultilevel"/>
    <w:tmpl w:val="920C5B6A"/>
    <w:lvl w:ilvl="0" w:tplc="8544295C">
      <w:start w:val="1"/>
      <w:numFmt w:val="bullet"/>
      <w:lvlText w:val="-"/>
      <w:lvlJc w:val="left"/>
      <w:pPr>
        <w:ind w:left="226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A1EE6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6B1D6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46EC8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C36A8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E44BA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BAE2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6D21E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0A76C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B70736"/>
    <w:multiLevelType w:val="hybridMultilevel"/>
    <w:tmpl w:val="967693CA"/>
    <w:lvl w:ilvl="0" w:tplc="245EAD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4733E">
      <w:start w:val="1"/>
      <w:numFmt w:val="bullet"/>
      <w:lvlText w:val="o"/>
      <w:lvlJc w:val="left"/>
      <w:pPr>
        <w:ind w:left="1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4BBA4">
      <w:start w:val="1"/>
      <w:numFmt w:val="bullet"/>
      <w:lvlText w:val="▪"/>
      <w:lvlJc w:val="left"/>
      <w:pPr>
        <w:ind w:left="2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66F4">
      <w:start w:val="1"/>
      <w:numFmt w:val="bullet"/>
      <w:lvlText w:val="•"/>
      <w:lvlJc w:val="left"/>
      <w:pPr>
        <w:ind w:left="3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2904C">
      <w:start w:val="1"/>
      <w:numFmt w:val="bullet"/>
      <w:lvlText w:val="o"/>
      <w:lvlJc w:val="left"/>
      <w:pPr>
        <w:ind w:left="3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00898">
      <w:start w:val="1"/>
      <w:numFmt w:val="bullet"/>
      <w:lvlText w:val="▪"/>
      <w:lvlJc w:val="left"/>
      <w:pPr>
        <w:ind w:left="4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25160">
      <w:start w:val="1"/>
      <w:numFmt w:val="bullet"/>
      <w:lvlText w:val="•"/>
      <w:lvlJc w:val="left"/>
      <w:pPr>
        <w:ind w:left="5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665CC">
      <w:start w:val="1"/>
      <w:numFmt w:val="bullet"/>
      <w:lvlText w:val="o"/>
      <w:lvlJc w:val="left"/>
      <w:pPr>
        <w:ind w:left="5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27A26">
      <w:start w:val="1"/>
      <w:numFmt w:val="bullet"/>
      <w:lvlText w:val="▪"/>
      <w:lvlJc w:val="left"/>
      <w:pPr>
        <w:ind w:left="6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3B1BC1"/>
    <w:multiLevelType w:val="multilevel"/>
    <w:tmpl w:val="F11C408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F86E60"/>
    <w:multiLevelType w:val="multilevel"/>
    <w:tmpl w:val="557605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D77AC4"/>
    <w:multiLevelType w:val="hybridMultilevel"/>
    <w:tmpl w:val="24A8B3C8"/>
    <w:lvl w:ilvl="0" w:tplc="8B966B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CF19C">
      <w:start w:val="10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07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07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48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642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20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A6D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014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E573F1"/>
    <w:multiLevelType w:val="multilevel"/>
    <w:tmpl w:val="6DE2FE6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A10F3C"/>
    <w:multiLevelType w:val="multilevel"/>
    <w:tmpl w:val="50B0F49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F13660"/>
    <w:multiLevelType w:val="multilevel"/>
    <w:tmpl w:val="8084ED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9E7D22"/>
    <w:multiLevelType w:val="hybridMultilevel"/>
    <w:tmpl w:val="16C84160"/>
    <w:lvl w:ilvl="0" w:tplc="AEAC73C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991BAA"/>
    <w:multiLevelType w:val="multilevel"/>
    <w:tmpl w:val="179ACE6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1B6E30"/>
    <w:multiLevelType w:val="hybridMultilevel"/>
    <w:tmpl w:val="F4062D22"/>
    <w:lvl w:ilvl="0" w:tplc="D6C86044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612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3B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2E3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2BC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CD4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8C7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CE09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A49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4D636F"/>
    <w:multiLevelType w:val="hybridMultilevel"/>
    <w:tmpl w:val="AA32D6E0"/>
    <w:lvl w:ilvl="0" w:tplc="0432304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2AF3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E8B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CF9E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CFF3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8072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EA22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45C7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8F72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FC08A0"/>
    <w:multiLevelType w:val="multilevel"/>
    <w:tmpl w:val="0492C4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C3538E0"/>
    <w:multiLevelType w:val="hybridMultilevel"/>
    <w:tmpl w:val="D304D7EE"/>
    <w:lvl w:ilvl="0" w:tplc="1820F39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25CF8">
      <w:start w:val="1"/>
      <w:numFmt w:val="decimal"/>
      <w:lvlText w:val="%2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CE5D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A4A3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83E8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6D3A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CB0C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4BEE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80A1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4345F1"/>
    <w:multiLevelType w:val="multilevel"/>
    <w:tmpl w:val="CACA5A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27105B"/>
    <w:multiLevelType w:val="multilevel"/>
    <w:tmpl w:val="4238AA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4B4137"/>
    <w:multiLevelType w:val="multilevel"/>
    <w:tmpl w:val="2C5668D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7169ED"/>
    <w:multiLevelType w:val="multilevel"/>
    <w:tmpl w:val="E27AEE8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9F64524"/>
    <w:multiLevelType w:val="multilevel"/>
    <w:tmpl w:val="8A44D0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CA72477"/>
    <w:multiLevelType w:val="hybridMultilevel"/>
    <w:tmpl w:val="4C9213B2"/>
    <w:lvl w:ilvl="0" w:tplc="DEFAB7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C0D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CE7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AC2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06D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4A8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663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E01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4B0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CE268EA"/>
    <w:multiLevelType w:val="hybridMultilevel"/>
    <w:tmpl w:val="724C5B56"/>
    <w:lvl w:ilvl="0" w:tplc="855C810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A99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863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437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91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AF5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47F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A36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17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D5F33FA"/>
    <w:multiLevelType w:val="hybridMultilevel"/>
    <w:tmpl w:val="9764827A"/>
    <w:lvl w:ilvl="0" w:tplc="261A25A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8C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E7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A9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2C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C7C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21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2B6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4F9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E0509E3"/>
    <w:multiLevelType w:val="hybridMultilevel"/>
    <w:tmpl w:val="14344E32"/>
    <w:lvl w:ilvl="0" w:tplc="4DB0B5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0F98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2F8A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4F3E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4E1D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4D7E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ECCF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23CE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EBF6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E685297"/>
    <w:multiLevelType w:val="multilevel"/>
    <w:tmpl w:val="6754980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F3226EC"/>
    <w:multiLevelType w:val="hybridMultilevel"/>
    <w:tmpl w:val="BC58EBE4"/>
    <w:lvl w:ilvl="0" w:tplc="51EE72EE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3411A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36EE2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58269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1C48A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20FB7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4CD7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B61D8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D61B0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F8E60B7"/>
    <w:multiLevelType w:val="hybridMultilevel"/>
    <w:tmpl w:val="21BEFB02"/>
    <w:lvl w:ilvl="0" w:tplc="2EDC34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1A107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44F7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32B4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2A4A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46EFB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1ED92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784A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5A69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4257877"/>
    <w:multiLevelType w:val="multilevel"/>
    <w:tmpl w:val="630648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5A75465"/>
    <w:multiLevelType w:val="multilevel"/>
    <w:tmpl w:val="F2E851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75E12C3"/>
    <w:multiLevelType w:val="multilevel"/>
    <w:tmpl w:val="E39C80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B315F2F"/>
    <w:multiLevelType w:val="hybridMultilevel"/>
    <w:tmpl w:val="96248556"/>
    <w:lvl w:ilvl="0" w:tplc="D62879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C72BE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E35A2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2E992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69E5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06AC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E184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8E7A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BAB5C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B7229EA"/>
    <w:multiLevelType w:val="multilevel"/>
    <w:tmpl w:val="4E5ED5F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B88534C"/>
    <w:multiLevelType w:val="multilevel"/>
    <w:tmpl w:val="A184E8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D027AD0"/>
    <w:multiLevelType w:val="hybridMultilevel"/>
    <w:tmpl w:val="7876B8FA"/>
    <w:lvl w:ilvl="0" w:tplc="D9CE6CFC">
      <w:start w:val="1"/>
      <w:numFmt w:val="bullet"/>
      <w:lvlText w:val="-"/>
      <w:lvlJc w:val="left"/>
      <w:pPr>
        <w:ind w:left="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03C5E">
      <w:start w:val="1"/>
      <w:numFmt w:val="bullet"/>
      <w:lvlText w:val="o"/>
      <w:lvlJc w:val="left"/>
      <w:pPr>
        <w:ind w:left="1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48C9C">
      <w:start w:val="1"/>
      <w:numFmt w:val="bullet"/>
      <w:lvlText w:val="▪"/>
      <w:lvlJc w:val="left"/>
      <w:pPr>
        <w:ind w:left="2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01D42">
      <w:start w:val="1"/>
      <w:numFmt w:val="bullet"/>
      <w:lvlText w:val="•"/>
      <w:lvlJc w:val="left"/>
      <w:pPr>
        <w:ind w:left="3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604AE">
      <w:start w:val="1"/>
      <w:numFmt w:val="bullet"/>
      <w:lvlText w:val="o"/>
      <w:lvlJc w:val="left"/>
      <w:pPr>
        <w:ind w:left="3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A7C86">
      <w:start w:val="1"/>
      <w:numFmt w:val="bullet"/>
      <w:lvlText w:val="▪"/>
      <w:lvlJc w:val="left"/>
      <w:pPr>
        <w:ind w:left="4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4E578">
      <w:start w:val="1"/>
      <w:numFmt w:val="bullet"/>
      <w:lvlText w:val="•"/>
      <w:lvlJc w:val="left"/>
      <w:pPr>
        <w:ind w:left="5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4956E">
      <w:start w:val="1"/>
      <w:numFmt w:val="bullet"/>
      <w:lvlText w:val="o"/>
      <w:lvlJc w:val="left"/>
      <w:pPr>
        <w:ind w:left="6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0B94E">
      <w:start w:val="1"/>
      <w:numFmt w:val="bullet"/>
      <w:lvlText w:val="▪"/>
      <w:lvlJc w:val="left"/>
      <w:pPr>
        <w:ind w:left="6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2014A43"/>
    <w:multiLevelType w:val="hybridMultilevel"/>
    <w:tmpl w:val="55C6212C"/>
    <w:lvl w:ilvl="0" w:tplc="04AC9C9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44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2D0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06B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62E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CD1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235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6C7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826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9042A51"/>
    <w:multiLevelType w:val="multilevel"/>
    <w:tmpl w:val="55E6B26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D815B83"/>
    <w:multiLevelType w:val="multilevel"/>
    <w:tmpl w:val="FF80847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EC57F57"/>
    <w:multiLevelType w:val="multilevel"/>
    <w:tmpl w:val="074C49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4266135"/>
    <w:multiLevelType w:val="hybridMultilevel"/>
    <w:tmpl w:val="F58EFF90"/>
    <w:lvl w:ilvl="0" w:tplc="DF2E76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C513C">
      <w:start w:val="1"/>
      <w:numFmt w:val="lowerLetter"/>
      <w:lvlText w:val="%2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0265E">
      <w:start w:val="1"/>
      <w:numFmt w:val="lowerRoman"/>
      <w:lvlText w:val="%3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A0CBA">
      <w:start w:val="1"/>
      <w:numFmt w:val="decimal"/>
      <w:lvlRestart w:val="0"/>
      <w:lvlText w:val="%4)"/>
      <w:lvlJc w:val="left"/>
      <w:pPr>
        <w:ind w:left="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6BEA6">
      <w:start w:val="1"/>
      <w:numFmt w:val="lowerLetter"/>
      <w:lvlText w:val="%5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0C082">
      <w:start w:val="1"/>
      <w:numFmt w:val="lowerRoman"/>
      <w:lvlText w:val="%6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44678">
      <w:start w:val="1"/>
      <w:numFmt w:val="decimal"/>
      <w:lvlText w:val="%7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6E626">
      <w:start w:val="1"/>
      <w:numFmt w:val="lowerLetter"/>
      <w:lvlText w:val="%8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CED9C">
      <w:start w:val="1"/>
      <w:numFmt w:val="lowerRoman"/>
      <w:lvlText w:val="%9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4A72048"/>
    <w:multiLevelType w:val="multilevel"/>
    <w:tmpl w:val="355A33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55D77F5"/>
    <w:multiLevelType w:val="hybridMultilevel"/>
    <w:tmpl w:val="9F0AD510"/>
    <w:lvl w:ilvl="0" w:tplc="5AF4AD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ED8C6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CED74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812BA">
      <w:start w:val="1"/>
      <w:numFmt w:val="bullet"/>
      <w:lvlRestart w:val="0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44DA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0EA2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C62F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AC92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E894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65E6E88"/>
    <w:multiLevelType w:val="multilevel"/>
    <w:tmpl w:val="4962C8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1800"/>
      </w:pPr>
      <w:rPr>
        <w:rFonts w:hint="default"/>
      </w:rPr>
    </w:lvl>
  </w:abstractNum>
  <w:abstractNum w:abstractNumId="43">
    <w:nsid w:val="6795068D"/>
    <w:multiLevelType w:val="hybridMultilevel"/>
    <w:tmpl w:val="E66663E0"/>
    <w:lvl w:ilvl="0" w:tplc="029459F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6A23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6DED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298E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46BA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194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E23B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4641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0B0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D0E768B"/>
    <w:multiLevelType w:val="hybridMultilevel"/>
    <w:tmpl w:val="F248651C"/>
    <w:lvl w:ilvl="0" w:tplc="522E0F8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6DE7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435B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C698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2F02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ACFE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0FA5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A2D7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E953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1B46184"/>
    <w:multiLevelType w:val="hybridMultilevel"/>
    <w:tmpl w:val="8F9825BE"/>
    <w:lvl w:ilvl="0" w:tplc="2F38FD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8E0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84A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2A0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72A2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CC2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7669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4AC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088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DC0720D"/>
    <w:multiLevelType w:val="hybridMultilevel"/>
    <w:tmpl w:val="40901E60"/>
    <w:lvl w:ilvl="0" w:tplc="AC70D4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69B12">
      <w:start w:val="1"/>
      <w:numFmt w:val="bullet"/>
      <w:lvlText w:val="o"/>
      <w:lvlJc w:val="left"/>
      <w:pPr>
        <w:ind w:left="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01B26">
      <w:start w:val="1"/>
      <w:numFmt w:val="bullet"/>
      <w:lvlText w:val="▪"/>
      <w:lvlJc w:val="left"/>
      <w:pPr>
        <w:ind w:left="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48D52">
      <w:start w:val="1"/>
      <w:numFmt w:val="bullet"/>
      <w:lvlRestart w:val="0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6D33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2AFD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A7B2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A78C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4BF4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EA5512A"/>
    <w:multiLevelType w:val="multilevel"/>
    <w:tmpl w:val="002CFD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23"/>
  </w:num>
  <w:num w:numId="4">
    <w:abstractNumId w:val="21"/>
  </w:num>
  <w:num w:numId="5">
    <w:abstractNumId w:val="45"/>
  </w:num>
  <w:num w:numId="6">
    <w:abstractNumId w:val="35"/>
  </w:num>
  <w:num w:numId="7">
    <w:abstractNumId w:val="6"/>
  </w:num>
  <w:num w:numId="8">
    <w:abstractNumId w:val="12"/>
  </w:num>
  <w:num w:numId="9">
    <w:abstractNumId w:val="34"/>
  </w:num>
  <w:num w:numId="10">
    <w:abstractNumId w:val="26"/>
  </w:num>
  <w:num w:numId="11">
    <w:abstractNumId w:val="22"/>
  </w:num>
  <w:num w:numId="12">
    <w:abstractNumId w:val="27"/>
  </w:num>
  <w:num w:numId="13">
    <w:abstractNumId w:val="3"/>
  </w:num>
  <w:num w:numId="14">
    <w:abstractNumId w:val="29"/>
  </w:num>
  <w:num w:numId="15">
    <w:abstractNumId w:val="40"/>
  </w:num>
  <w:num w:numId="16">
    <w:abstractNumId w:val="47"/>
  </w:num>
  <w:num w:numId="17">
    <w:abstractNumId w:val="28"/>
  </w:num>
  <w:num w:numId="18">
    <w:abstractNumId w:val="38"/>
  </w:num>
  <w:num w:numId="19">
    <w:abstractNumId w:val="14"/>
  </w:num>
  <w:num w:numId="20">
    <w:abstractNumId w:val="9"/>
  </w:num>
  <w:num w:numId="21">
    <w:abstractNumId w:val="16"/>
  </w:num>
  <w:num w:numId="22">
    <w:abstractNumId w:val="31"/>
  </w:num>
  <w:num w:numId="23">
    <w:abstractNumId w:val="5"/>
  </w:num>
  <w:num w:numId="24">
    <w:abstractNumId w:val="39"/>
  </w:num>
  <w:num w:numId="25">
    <w:abstractNumId w:val="7"/>
  </w:num>
  <w:num w:numId="26">
    <w:abstractNumId w:val="33"/>
  </w:num>
  <w:num w:numId="27">
    <w:abstractNumId w:val="8"/>
  </w:num>
  <w:num w:numId="28">
    <w:abstractNumId w:val="37"/>
  </w:num>
  <w:num w:numId="29">
    <w:abstractNumId w:val="41"/>
  </w:num>
  <w:num w:numId="30">
    <w:abstractNumId w:val="4"/>
  </w:num>
  <w:num w:numId="31">
    <w:abstractNumId w:val="46"/>
  </w:num>
  <w:num w:numId="32">
    <w:abstractNumId w:val="30"/>
  </w:num>
  <w:num w:numId="33">
    <w:abstractNumId w:val="19"/>
  </w:num>
  <w:num w:numId="34">
    <w:abstractNumId w:val="17"/>
  </w:num>
  <w:num w:numId="35">
    <w:abstractNumId w:val="43"/>
  </w:num>
  <w:num w:numId="36">
    <w:abstractNumId w:val="24"/>
  </w:num>
  <w:num w:numId="37">
    <w:abstractNumId w:val="13"/>
  </w:num>
  <w:num w:numId="38">
    <w:abstractNumId w:val="1"/>
  </w:num>
  <w:num w:numId="39">
    <w:abstractNumId w:val="11"/>
  </w:num>
  <w:num w:numId="40">
    <w:abstractNumId w:val="0"/>
  </w:num>
  <w:num w:numId="41">
    <w:abstractNumId w:val="25"/>
  </w:num>
  <w:num w:numId="42">
    <w:abstractNumId w:val="36"/>
  </w:num>
  <w:num w:numId="43">
    <w:abstractNumId w:val="20"/>
  </w:num>
  <w:num w:numId="44">
    <w:abstractNumId w:val="18"/>
  </w:num>
  <w:num w:numId="45">
    <w:abstractNumId w:val="32"/>
  </w:num>
  <w:num w:numId="46">
    <w:abstractNumId w:val="44"/>
  </w:num>
  <w:num w:numId="47">
    <w:abstractNumId w:val="4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5F"/>
    <w:rsid w:val="000302E0"/>
    <w:rsid w:val="001317F4"/>
    <w:rsid w:val="001911F0"/>
    <w:rsid w:val="001A5460"/>
    <w:rsid w:val="003318D9"/>
    <w:rsid w:val="00467FF9"/>
    <w:rsid w:val="008866F4"/>
    <w:rsid w:val="00921A0D"/>
    <w:rsid w:val="00E85C46"/>
    <w:rsid w:val="00F36462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9A12-5CEA-45C2-8026-AE037E3D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2</cp:revision>
  <dcterms:created xsi:type="dcterms:W3CDTF">2019-06-05T01:36:00Z</dcterms:created>
  <dcterms:modified xsi:type="dcterms:W3CDTF">2019-06-05T01:36:00Z</dcterms:modified>
</cp:coreProperties>
</file>